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苏州城市学院2024年联合培养研究生导师申请表</w:t>
      </w:r>
    </w:p>
    <w:tbl>
      <w:tblPr>
        <w:tblStyle w:val="2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74"/>
        <w:gridCol w:w="1778"/>
        <w:gridCol w:w="1512"/>
        <w:gridCol w:w="1648"/>
        <w:gridCol w:w="1337"/>
        <w:gridCol w:w="55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二级学院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105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出生年月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ind w:firstLine="105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最高学历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最后学位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105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研究方向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专业技术职称及获评时间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联系电话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电子邮箱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申请招收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硕士研究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生类别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 xml:space="preserve">全日制学术型硕士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全日制专业型硕士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申请招收硕士研究生专业代码及名称（按《研究生教育学科专业目录（2022年）》填写）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是否具有指导研究生经历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累计指导研究生人数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目前在研项目共     项，本人目前可支配总经费      万元</w:t>
            </w:r>
            <w:r>
              <w:rPr>
                <w:rFonts w:hint="default" w:ascii="Times New Roman" w:hAnsi="Times New Roman" w:eastAsia="宋体" w:cs="Times New Roman"/>
                <w:b/>
                <w:color w:val="FF0000"/>
                <w:sz w:val="20"/>
                <w:szCs w:val="20"/>
              </w:rPr>
              <w:t>（仅限科研项目和经费，经费金额单位为：万元）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层次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项目名称（编号）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起止时间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总经费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排名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目前结余经费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国家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省部级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市厅级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横向项目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428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本人承诺：</w:t>
            </w:r>
          </w:p>
          <w:p>
            <w:pPr>
              <w:ind w:firstLine="360" w:firstLineChars="2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1.表中所填内容准确、真实。</w:t>
            </w:r>
          </w:p>
          <w:p>
            <w:pPr>
              <w:ind w:firstLine="360" w:firstLineChars="2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已学习并严格遵守《教育部关于全面落实研究生导师立德树人职责的意见》、《新时代高校教师职业行为十项准则》、《教育部关于高校教师师德失范行为处理的指导意见》、《研究生导师职业道德规范“十不准”》等各项文件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2"/>
              </w:rPr>
              <w:t>申请人签字：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2"/>
              </w:rPr>
              <w:t>年    月    日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二级学院审核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意见：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负责人签字：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单位公章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年   月   日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学科建设与科研工作处审批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意见：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负责人签字：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36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本表不添加附页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请避免使用签名章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申请招生专业代码、专业名称务必填写完整准确，不得随意修改。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项目情况不用填写本人全部项目，填写到满足招生要求即可。</w:t>
            </w: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 请申请人仔细审核确认表中所填内容，确保表中内容准确、真实。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A247B5-C440-4A55-B22F-118C207362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F755DB-82A4-4DC7-A9D3-821C750E09C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BFD03715-0663-4F65-BB43-0D33719E24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627E4"/>
    <w:multiLevelType w:val="singleLevel"/>
    <w:tmpl w:val="62D627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mY1YjBjOTJjOGE4ZmNiNjQ0OGZjZDNkZTQ0OTgifQ=="/>
  </w:docVars>
  <w:rsids>
    <w:rsidRoot w:val="71B6054F"/>
    <w:rsid w:val="01833522"/>
    <w:rsid w:val="074514CD"/>
    <w:rsid w:val="1279351E"/>
    <w:rsid w:val="16CD208A"/>
    <w:rsid w:val="1875736E"/>
    <w:rsid w:val="2AD61BA3"/>
    <w:rsid w:val="30CC4D09"/>
    <w:rsid w:val="34425A0E"/>
    <w:rsid w:val="35C57BBF"/>
    <w:rsid w:val="39976096"/>
    <w:rsid w:val="39C72511"/>
    <w:rsid w:val="3D8E75CE"/>
    <w:rsid w:val="3EF47905"/>
    <w:rsid w:val="40B51316"/>
    <w:rsid w:val="44974335"/>
    <w:rsid w:val="482E577F"/>
    <w:rsid w:val="4EC529A2"/>
    <w:rsid w:val="4EF456FF"/>
    <w:rsid w:val="50CD6207"/>
    <w:rsid w:val="535139ED"/>
    <w:rsid w:val="57AC15C3"/>
    <w:rsid w:val="5D656297"/>
    <w:rsid w:val="65167345"/>
    <w:rsid w:val="71B6054F"/>
    <w:rsid w:val="77C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2023-12-06T04:12:00Z</dcterms:created>
  <dc:creator>liuy</dc:creator>
  <cp:lastModifiedBy>liuy</cp:lastModifiedBy>
  <dcterms:modified xsi:type="dcterms:W3CDTF">2023-12-26T06:30:57Z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D28CCDF00BBD44EC9580BE0981FB924C_11</vt:lpwstr>
  </property>
</Properties>
</file>