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3E3" w14:textId="77777777" w:rsidR="00BC0FD2" w:rsidRDefault="00A014B6">
      <w:pPr>
        <w:autoSpaceDE/>
        <w:autoSpaceDN/>
        <w:adjustRightInd w:val="0"/>
        <w:spacing w:line="590" w:lineRule="exact"/>
        <w:ind w:firstLine="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附件</w:t>
      </w:r>
      <w:r>
        <w:rPr>
          <w:rFonts w:hint="eastAsia"/>
          <w:snapToGrid/>
          <w:kern w:val="2"/>
          <w:szCs w:val="32"/>
        </w:rPr>
        <w:t>2</w:t>
      </w:r>
    </w:p>
    <w:p w14:paraId="670F9F93" w14:textId="77777777" w:rsidR="00BC0FD2" w:rsidRDefault="00A014B6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优势学科团队登记表</w:t>
      </w:r>
    </w:p>
    <w:p w14:paraId="5D69A883" w14:textId="77777777" w:rsidR="00BC0FD2" w:rsidRDefault="00BC0FD2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991"/>
        <w:gridCol w:w="1444"/>
        <w:gridCol w:w="1392"/>
        <w:gridCol w:w="1381"/>
        <w:gridCol w:w="1381"/>
        <w:gridCol w:w="1276"/>
      </w:tblGrid>
      <w:tr w:rsidR="00BC0FD2" w14:paraId="34A5BC5F" w14:textId="77777777">
        <w:tc>
          <w:tcPr>
            <w:tcW w:w="1575" w:type="dxa"/>
            <w:vAlign w:val="center"/>
          </w:tcPr>
          <w:p w14:paraId="397288D3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7865" w:type="dxa"/>
            <w:gridSpan w:val="6"/>
          </w:tcPr>
          <w:p w14:paraId="79F7DB51" w14:textId="77777777" w:rsidR="00BC0FD2" w:rsidRDefault="00A014B6">
            <w:pPr>
              <w:autoSpaceDE/>
              <w:autoSpaceDN/>
              <w:spacing w:line="240" w:lineRule="auto"/>
              <w:ind w:firstLine="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（如：生物与医学纳米技术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——X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团队）</w:t>
            </w:r>
          </w:p>
        </w:tc>
      </w:tr>
      <w:tr w:rsidR="00BC0FD2" w14:paraId="5EF04121" w14:textId="77777777">
        <w:trPr>
          <w:trHeight w:val="2926"/>
        </w:trPr>
        <w:tc>
          <w:tcPr>
            <w:tcW w:w="1575" w:type="dxa"/>
            <w:vAlign w:val="center"/>
          </w:tcPr>
          <w:p w14:paraId="55384B6C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团队简介</w:t>
            </w:r>
          </w:p>
        </w:tc>
        <w:tc>
          <w:tcPr>
            <w:tcW w:w="7865" w:type="dxa"/>
            <w:gridSpan w:val="6"/>
          </w:tcPr>
          <w:p w14:paraId="6BB24FF0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（限</w:t>
            </w:r>
            <w:r>
              <w:rPr>
                <w:snapToGrid/>
                <w:kern w:val="2"/>
                <w:sz w:val="24"/>
                <w:szCs w:val="24"/>
              </w:rPr>
              <w:t>500</w:t>
            </w:r>
            <w:r>
              <w:rPr>
                <w:snapToGrid/>
                <w:kern w:val="2"/>
                <w:sz w:val="24"/>
                <w:szCs w:val="24"/>
              </w:rPr>
              <w:t>字以内，用于展板脚本编写）</w:t>
            </w:r>
          </w:p>
          <w:p w14:paraId="32B1A4FF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例：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，国家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计划项目首席科学家，教育部长</w:t>
            </w:r>
            <w:proofErr w:type="gramStart"/>
            <w:r>
              <w:rPr>
                <w:snapToGrid/>
                <w:color w:val="404040"/>
                <w:kern w:val="2"/>
                <w:sz w:val="24"/>
                <w:szCs w:val="24"/>
              </w:rPr>
              <w:t>江学者</w:t>
            </w:r>
            <w:proofErr w:type="gramEnd"/>
            <w:r>
              <w:rPr>
                <w:snapToGrid/>
                <w:color w:val="404040"/>
                <w:kern w:val="2"/>
                <w:sz w:val="24"/>
                <w:szCs w:val="24"/>
              </w:rPr>
              <w:t>特聘教授，国家杰出青年基金获得者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</w:p>
          <w:p w14:paraId="64139962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本团队拥有骨干成员约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人，其中博导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人，教授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人、副教授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年，承担国家省部委以上科研项目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863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计划、国家自然科学基金重点项目等共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。发表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SCI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论文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篇，获专利授权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proofErr w:type="gramStart"/>
            <w:r>
              <w:rPr>
                <w:snapToGrid/>
                <w:color w:val="404040"/>
                <w:kern w:val="2"/>
                <w:sz w:val="24"/>
                <w:szCs w:val="24"/>
              </w:rPr>
              <w:t>余项</w:t>
            </w:r>
            <w:proofErr w:type="gramEnd"/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。获省部级以上奖励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项，其中国家科技进步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等奖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等方面取得了突破性成果，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成果已在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等工程中得到应用。与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等企业建立了合作关系。近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年科研总经费达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XXX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万元。</w:t>
            </w:r>
          </w:p>
        </w:tc>
      </w:tr>
      <w:tr w:rsidR="00BC0FD2" w14:paraId="5A2223CC" w14:textId="77777777">
        <w:trPr>
          <w:trHeight w:val="644"/>
        </w:trPr>
        <w:tc>
          <w:tcPr>
            <w:tcW w:w="1575" w:type="dxa"/>
            <w:vAlign w:val="center"/>
          </w:tcPr>
          <w:p w14:paraId="41FF8AD8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产业领域</w:t>
            </w:r>
          </w:p>
        </w:tc>
        <w:tc>
          <w:tcPr>
            <w:tcW w:w="7865" w:type="dxa"/>
            <w:gridSpan w:val="6"/>
          </w:tcPr>
          <w:p w14:paraId="037E63FA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新材料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生物技术与医药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半导体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装备制造</w:t>
            </w:r>
          </w:p>
          <w:p w14:paraId="22CE29B1" w14:textId="77777777" w:rsidR="00BC0FD2" w:rsidRDefault="00A014B6">
            <w:pPr>
              <w:autoSpaceDE/>
              <w:autoSpaceDN/>
              <w:spacing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电子信息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能源环保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现代农业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BC0FD2" w14:paraId="0C931B0F" w14:textId="77777777">
        <w:trPr>
          <w:trHeight w:val="397"/>
        </w:trPr>
        <w:tc>
          <w:tcPr>
            <w:tcW w:w="1575" w:type="dxa"/>
            <w:vMerge w:val="restart"/>
            <w:vAlign w:val="center"/>
          </w:tcPr>
          <w:p w14:paraId="6AC4214C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骨干成员</w:t>
            </w:r>
          </w:p>
        </w:tc>
        <w:tc>
          <w:tcPr>
            <w:tcW w:w="991" w:type="dxa"/>
            <w:vAlign w:val="center"/>
          </w:tcPr>
          <w:p w14:paraId="013E58CC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4FE14B12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109DDE4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4292256E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BB2D03D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15EBA7DA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C0FD2" w14:paraId="25242162" w14:textId="77777777">
        <w:trPr>
          <w:trHeight w:val="397"/>
        </w:trPr>
        <w:tc>
          <w:tcPr>
            <w:tcW w:w="1575" w:type="dxa"/>
            <w:vMerge/>
            <w:vAlign w:val="center"/>
          </w:tcPr>
          <w:p w14:paraId="0281BF28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68F178E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7A877B00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A86ACBB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5B9D53FB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DAB9A0D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7B41C4B4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C0FD2" w14:paraId="29AF0D5C" w14:textId="77777777">
        <w:trPr>
          <w:trHeight w:val="397"/>
        </w:trPr>
        <w:tc>
          <w:tcPr>
            <w:tcW w:w="1575" w:type="dxa"/>
            <w:vMerge/>
            <w:vAlign w:val="center"/>
          </w:tcPr>
          <w:p w14:paraId="762166F8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A782509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444" w:type="dxa"/>
            <w:vAlign w:val="center"/>
          </w:tcPr>
          <w:p w14:paraId="6E31CEAA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7D24E77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381" w:type="dxa"/>
            <w:vAlign w:val="center"/>
          </w:tcPr>
          <w:p w14:paraId="2A18E4B4" w14:textId="77777777" w:rsidR="00BC0FD2" w:rsidRDefault="00BC0FD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80A8D15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67D3213D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C0FD2" w14:paraId="588C5C15" w14:textId="77777777">
        <w:trPr>
          <w:trHeight w:val="397"/>
        </w:trPr>
        <w:tc>
          <w:tcPr>
            <w:tcW w:w="1575" w:type="dxa"/>
            <w:vMerge w:val="restart"/>
            <w:vAlign w:val="center"/>
          </w:tcPr>
          <w:p w14:paraId="3BA040FD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课题名称</w:t>
            </w:r>
          </w:p>
        </w:tc>
        <w:tc>
          <w:tcPr>
            <w:tcW w:w="3827" w:type="dxa"/>
            <w:gridSpan w:val="3"/>
            <w:vAlign w:val="center"/>
          </w:tcPr>
          <w:p w14:paraId="0DE9F717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3B8E447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471A571A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BC0FD2" w14:paraId="19CD6C58" w14:textId="77777777">
        <w:trPr>
          <w:trHeight w:val="397"/>
        </w:trPr>
        <w:tc>
          <w:tcPr>
            <w:tcW w:w="1575" w:type="dxa"/>
            <w:vMerge/>
            <w:vAlign w:val="center"/>
          </w:tcPr>
          <w:p w14:paraId="1BB57117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AC04292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CC68BE4" w14:textId="77777777" w:rsidR="00BC0FD2" w:rsidRDefault="00A014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47F19427" w14:textId="77777777" w:rsidR="00BC0FD2" w:rsidRDefault="00BC0FD2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BC0FD2" w14:paraId="5F0FF5EC" w14:textId="77777777">
        <w:trPr>
          <w:trHeight w:val="397"/>
        </w:trPr>
        <w:tc>
          <w:tcPr>
            <w:tcW w:w="1575" w:type="dxa"/>
            <w:vAlign w:val="center"/>
          </w:tcPr>
          <w:p w14:paraId="78C22D14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团队带头人</w:t>
            </w:r>
          </w:p>
        </w:tc>
        <w:tc>
          <w:tcPr>
            <w:tcW w:w="2435" w:type="dxa"/>
            <w:gridSpan w:val="2"/>
            <w:vAlign w:val="center"/>
          </w:tcPr>
          <w:p w14:paraId="4C48528C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D93AF7C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75BFEDBA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0FD2" w14:paraId="66905CDD" w14:textId="77777777">
        <w:trPr>
          <w:trHeight w:val="397"/>
        </w:trPr>
        <w:tc>
          <w:tcPr>
            <w:tcW w:w="1575" w:type="dxa"/>
            <w:vAlign w:val="center"/>
          </w:tcPr>
          <w:p w14:paraId="025A5A98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14:paraId="5F52365C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FFC49A7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3CA28188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1500D9B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3726CCEC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0FD2" w14:paraId="00CBB092" w14:textId="77777777">
        <w:trPr>
          <w:trHeight w:val="397"/>
        </w:trPr>
        <w:tc>
          <w:tcPr>
            <w:tcW w:w="1575" w:type="dxa"/>
            <w:vAlign w:val="center"/>
          </w:tcPr>
          <w:p w14:paraId="4B47700A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团队联系人</w:t>
            </w:r>
          </w:p>
        </w:tc>
        <w:tc>
          <w:tcPr>
            <w:tcW w:w="2435" w:type="dxa"/>
            <w:gridSpan w:val="2"/>
            <w:vAlign w:val="center"/>
          </w:tcPr>
          <w:p w14:paraId="0EA1FCBD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7698E9C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27910078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0FD2" w14:paraId="48FCE596" w14:textId="77777777">
        <w:trPr>
          <w:trHeight w:val="397"/>
        </w:trPr>
        <w:tc>
          <w:tcPr>
            <w:tcW w:w="1575" w:type="dxa"/>
            <w:vAlign w:val="center"/>
          </w:tcPr>
          <w:p w14:paraId="214194A0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14:paraId="6BEF91D2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0BA0682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5B9889F5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5F168F4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1954102A" w14:textId="77777777" w:rsidR="00BC0FD2" w:rsidRDefault="00BC0F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C0FD2" w14:paraId="677FB31D" w14:textId="77777777">
        <w:trPr>
          <w:trHeight w:val="1400"/>
        </w:trPr>
        <w:tc>
          <w:tcPr>
            <w:tcW w:w="1575" w:type="dxa"/>
            <w:vAlign w:val="center"/>
          </w:tcPr>
          <w:p w14:paraId="29008C87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是否有意向到江苏创新创业</w:t>
            </w:r>
          </w:p>
        </w:tc>
        <w:tc>
          <w:tcPr>
            <w:tcW w:w="7865" w:type="dxa"/>
            <w:gridSpan w:val="6"/>
            <w:vAlign w:val="center"/>
          </w:tcPr>
          <w:p w14:paraId="151BD323" w14:textId="77777777" w:rsidR="00BC0FD2" w:rsidRDefault="00A014B6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如有，请填写拟对接江苏园区或企业</w:t>
            </w:r>
          </w:p>
        </w:tc>
      </w:tr>
    </w:tbl>
    <w:p w14:paraId="290751BA" w14:textId="77777777" w:rsidR="00BC0FD2" w:rsidRDefault="00A014B6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、每个团队填写</w:t>
      </w: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张表。相关团队信息将收入大会网上对接系统进行对接；</w:t>
      </w:r>
    </w:p>
    <w:p w14:paraId="18D71F85" w14:textId="77777777" w:rsidR="00BC0FD2" w:rsidRDefault="00A014B6">
      <w:r>
        <w:rPr>
          <w:snapToGrid/>
          <w:kern w:val="2"/>
          <w:sz w:val="24"/>
          <w:szCs w:val="24"/>
        </w:rPr>
        <w:t>2</w:t>
      </w:r>
      <w:r>
        <w:rPr>
          <w:snapToGrid/>
          <w:kern w:val="2"/>
          <w:sz w:val="24"/>
          <w:szCs w:val="24"/>
        </w:rPr>
        <w:t>、每个团队请附</w:t>
      </w:r>
      <w:r>
        <w:rPr>
          <w:snapToGrid/>
          <w:kern w:val="2"/>
          <w:sz w:val="24"/>
          <w:szCs w:val="24"/>
        </w:rPr>
        <w:t>1</w:t>
      </w:r>
      <w:proofErr w:type="gramStart"/>
      <w:r>
        <w:rPr>
          <w:snapToGrid/>
          <w:kern w:val="2"/>
          <w:sz w:val="24"/>
          <w:szCs w:val="24"/>
        </w:rPr>
        <w:t>兆</w:t>
      </w:r>
      <w:proofErr w:type="gramEnd"/>
      <w:r>
        <w:rPr>
          <w:snapToGrid/>
          <w:kern w:val="2"/>
          <w:sz w:val="24"/>
          <w:szCs w:val="24"/>
        </w:rPr>
        <w:t>以上图片</w:t>
      </w:r>
      <w:r>
        <w:rPr>
          <w:snapToGrid/>
          <w:kern w:val="2"/>
          <w:sz w:val="24"/>
          <w:szCs w:val="24"/>
        </w:rPr>
        <w:t>2-3</w:t>
      </w:r>
      <w:r>
        <w:rPr>
          <w:snapToGrid/>
          <w:kern w:val="2"/>
          <w:sz w:val="24"/>
          <w:szCs w:val="24"/>
        </w:rPr>
        <w:t>张，相关图片配</w:t>
      </w:r>
      <w:r>
        <w:rPr>
          <w:snapToGrid/>
          <w:kern w:val="2"/>
          <w:sz w:val="24"/>
          <w:szCs w:val="24"/>
        </w:rPr>
        <w:t>20</w:t>
      </w:r>
      <w:r>
        <w:rPr>
          <w:snapToGrid/>
          <w:kern w:val="2"/>
          <w:sz w:val="24"/>
          <w:szCs w:val="24"/>
        </w:rPr>
        <w:t>字内的文字说明。</w:t>
      </w:r>
    </w:p>
    <w:sectPr w:rsidR="00BC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61FE" w14:textId="77777777" w:rsidR="00A014B6" w:rsidRDefault="00A014B6">
      <w:pPr>
        <w:spacing w:line="240" w:lineRule="auto"/>
      </w:pPr>
      <w:r>
        <w:separator/>
      </w:r>
    </w:p>
  </w:endnote>
  <w:endnote w:type="continuationSeparator" w:id="0">
    <w:p w14:paraId="3DFEF4A7" w14:textId="77777777" w:rsidR="00A014B6" w:rsidRDefault="00A01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C3D" w14:textId="77777777" w:rsidR="00A014B6" w:rsidRDefault="00A014B6">
      <w:pPr>
        <w:spacing w:line="240" w:lineRule="auto"/>
      </w:pPr>
      <w:r>
        <w:separator/>
      </w:r>
    </w:p>
  </w:footnote>
  <w:footnote w:type="continuationSeparator" w:id="0">
    <w:p w14:paraId="1E273AEB" w14:textId="77777777" w:rsidR="00A014B6" w:rsidRDefault="00A014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xNWFhZTIwMzBkODhiOWEyMDk3MWFiYTI0NzJiNDAifQ=="/>
  </w:docVars>
  <w:rsids>
    <w:rsidRoot w:val="00BC0FD2"/>
    <w:rsid w:val="00A014B6"/>
    <w:rsid w:val="00B8775B"/>
    <w:rsid w:val="00BC0FD2"/>
    <w:rsid w:val="51693E1A"/>
    <w:rsid w:val="56E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4E826"/>
  <w15:docId w15:val="{11AA22B3-9752-4B9A-BD50-3F713D32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</dc:creator>
  <cp:lastModifiedBy>新迪 王</cp:lastModifiedBy>
  <cp:revision>2</cp:revision>
  <dcterms:created xsi:type="dcterms:W3CDTF">2024-07-06T01:36:00Z</dcterms:created>
  <dcterms:modified xsi:type="dcterms:W3CDTF">2024-07-06T01:36:00Z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743CBED0FECD4E8DBCFF6BEE3C12AE91_12</vt:lpwstr>
  </property>
</Properties>
</file>