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625D" w:rsidRDefault="00C44168">
      <w:pPr>
        <w:spacing w:line="360" w:lineRule="auto"/>
        <w:ind w:left="1800" w:hanging="18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38625D" w:rsidRDefault="00C44168">
      <w:pPr>
        <w:spacing w:line="360" w:lineRule="auto"/>
        <w:ind w:left="1800" w:hanging="1800"/>
        <w:jc w:val="center"/>
        <w:rPr>
          <w:rFonts w:eastAsia="方正小标宋简体"/>
          <w:spacing w:val="-20"/>
          <w:sz w:val="36"/>
          <w:szCs w:val="36"/>
        </w:rPr>
      </w:pPr>
      <w:r>
        <w:rPr>
          <w:rFonts w:eastAsia="方正小标宋简体"/>
          <w:spacing w:val="-20"/>
          <w:sz w:val="36"/>
          <w:szCs w:val="36"/>
        </w:rPr>
        <w:t>苏州城市学院国家级项目预研</w:t>
      </w:r>
      <w:proofErr w:type="gramStart"/>
      <w:r>
        <w:rPr>
          <w:rFonts w:eastAsia="方正小标宋简体"/>
          <w:spacing w:val="-20"/>
          <w:sz w:val="36"/>
          <w:szCs w:val="36"/>
        </w:rPr>
        <w:t>课题</w:t>
      </w:r>
      <w:r w:rsidR="000238C1">
        <w:rPr>
          <w:rFonts w:eastAsia="方正小标宋简体" w:hint="eastAsia"/>
          <w:spacing w:val="-20"/>
          <w:sz w:val="36"/>
          <w:szCs w:val="36"/>
        </w:rPr>
        <w:t>结项</w:t>
      </w:r>
      <w:r>
        <w:rPr>
          <w:rFonts w:eastAsia="方正小标宋简体"/>
          <w:spacing w:val="-20"/>
          <w:sz w:val="36"/>
          <w:szCs w:val="36"/>
        </w:rPr>
        <w:t>报告</w:t>
      </w:r>
      <w:r>
        <w:rPr>
          <w:rFonts w:eastAsia="方正小标宋简体" w:hint="eastAsia"/>
          <w:spacing w:val="-20"/>
          <w:sz w:val="36"/>
          <w:szCs w:val="36"/>
        </w:rPr>
        <w:t>书</w:t>
      </w:r>
      <w:proofErr w:type="gramEnd"/>
    </w:p>
    <w:p w:rsidR="0038625D" w:rsidRDefault="00C44168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a7"/>
        <w:tblW w:w="9795" w:type="dxa"/>
        <w:tblInd w:w="-460" w:type="dxa"/>
        <w:tblLook w:val="04A0" w:firstRow="1" w:lastRow="0" w:firstColumn="1" w:lastColumn="0" w:noHBand="0" w:noVBand="1"/>
      </w:tblPr>
      <w:tblGrid>
        <w:gridCol w:w="1986"/>
        <w:gridCol w:w="1624"/>
        <w:gridCol w:w="1211"/>
        <w:gridCol w:w="1009"/>
        <w:gridCol w:w="550"/>
        <w:gridCol w:w="1262"/>
        <w:gridCol w:w="2153"/>
      </w:tblGrid>
      <w:tr w:rsidR="0038625D">
        <w:tc>
          <w:tcPr>
            <w:tcW w:w="1986" w:type="dxa"/>
            <w:vAlign w:val="center"/>
          </w:tcPr>
          <w:p w:rsidR="0038625D" w:rsidRDefault="00C44168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6"/>
            <w:vAlign w:val="center"/>
          </w:tcPr>
          <w:p w:rsidR="0038625D" w:rsidRDefault="0038625D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38625D">
        <w:tc>
          <w:tcPr>
            <w:tcW w:w="1986" w:type="dxa"/>
            <w:vAlign w:val="center"/>
          </w:tcPr>
          <w:p w:rsidR="0038625D" w:rsidRDefault="00C44168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学科、研究方向</w:t>
            </w:r>
          </w:p>
        </w:tc>
        <w:tc>
          <w:tcPr>
            <w:tcW w:w="7809" w:type="dxa"/>
            <w:gridSpan w:val="6"/>
            <w:vAlign w:val="center"/>
          </w:tcPr>
          <w:p w:rsidR="0038625D" w:rsidRDefault="0038625D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38625D">
        <w:tc>
          <w:tcPr>
            <w:tcW w:w="1986" w:type="dxa"/>
            <w:vAlign w:val="center"/>
          </w:tcPr>
          <w:p w:rsidR="0038625D" w:rsidRDefault="00C44168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所在</w:t>
            </w:r>
            <w:r>
              <w:rPr>
                <w:rFonts w:eastAsia="黑体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7809" w:type="dxa"/>
            <w:gridSpan w:val="6"/>
            <w:vAlign w:val="center"/>
          </w:tcPr>
          <w:p w:rsidR="0038625D" w:rsidRDefault="00C44168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 xml:space="preserve"> </w:t>
            </w:r>
          </w:p>
        </w:tc>
      </w:tr>
      <w:tr w:rsidR="0038625D">
        <w:trPr>
          <w:trHeight w:val="566"/>
        </w:trPr>
        <w:tc>
          <w:tcPr>
            <w:tcW w:w="1986" w:type="dxa"/>
            <w:vAlign w:val="center"/>
          </w:tcPr>
          <w:p w:rsidR="0038625D" w:rsidRDefault="00C44168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2835" w:type="dxa"/>
            <w:gridSpan w:val="2"/>
            <w:vAlign w:val="center"/>
          </w:tcPr>
          <w:p w:rsidR="0038625D" w:rsidRDefault="0038625D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625D" w:rsidRDefault="00C44168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3415" w:type="dxa"/>
            <w:gridSpan w:val="2"/>
            <w:vAlign w:val="center"/>
          </w:tcPr>
          <w:p w:rsidR="0038625D" w:rsidRDefault="0038625D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38625D">
        <w:trPr>
          <w:trHeight w:val="554"/>
        </w:trPr>
        <w:tc>
          <w:tcPr>
            <w:tcW w:w="3610" w:type="dxa"/>
            <w:gridSpan w:val="2"/>
            <w:vAlign w:val="center"/>
          </w:tcPr>
          <w:p w:rsidR="0038625D" w:rsidRDefault="00C44168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项目执行时间</w:t>
            </w:r>
          </w:p>
        </w:tc>
        <w:tc>
          <w:tcPr>
            <w:tcW w:w="6185" w:type="dxa"/>
            <w:gridSpan w:val="5"/>
            <w:vAlign w:val="center"/>
          </w:tcPr>
          <w:p w:rsidR="0038625D" w:rsidRDefault="0038625D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38625D">
        <w:tc>
          <w:tcPr>
            <w:tcW w:w="3610" w:type="dxa"/>
            <w:gridSpan w:val="2"/>
            <w:vAlign w:val="center"/>
          </w:tcPr>
          <w:p w:rsidR="0038625D" w:rsidRDefault="00C44168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</w:t>
            </w:r>
            <w:r w:rsidR="002E0F66">
              <w:rPr>
                <w:rFonts w:eastAsia="黑体" w:hint="eastAsia"/>
                <w:bCs/>
                <w:sz w:val="24"/>
                <w:szCs w:val="24"/>
              </w:rPr>
              <w:t>坚持每年申报</w:t>
            </w:r>
            <w:r>
              <w:rPr>
                <w:rFonts w:eastAsia="黑体"/>
                <w:bCs/>
                <w:sz w:val="24"/>
                <w:szCs w:val="24"/>
              </w:rPr>
              <w:t>国家自然科学</w:t>
            </w:r>
            <w:r>
              <w:rPr>
                <w:rFonts w:eastAsia="黑体" w:hint="eastAsia"/>
                <w:bCs/>
                <w:sz w:val="24"/>
                <w:szCs w:val="24"/>
              </w:rPr>
              <w:t>/</w:t>
            </w:r>
            <w:r>
              <w:rPr>
                <w:rFonts w:eastAsia="黑体" w:hint="eastAsia"/>
                <w:bCs/>
                <w:sz w:val="24"/>
                <w:szCs w:val="24"/>
              </w:rPr>
              <w:t>社会科学基金项目</w:t>
            </w:r>
          </w:p>
        </w:tc>
        <w:tc>
          <w:tcPr>
            <w:tcW w:w="2220" w:type="dxa"/>
            <w:gridSpan w:val="2"/>
            <w:vAlign w:val="center"/>
          </w:tcPr>
          <w:p w:rsidR="0038625D" w:rsidRDefault="0038625D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38625D" w:rsidRDefault="00C44168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是否获批立项</w:t>
            </w:r>
          </w:p>
        </w:tc>
        <w:tc>
          <w:tcPr>
            <w:tcW w:w="2153" w:type="dxa"/>
            <w:vAlign w:val="center"/>
          </w:tcPr>
          <w:p w:rsidR="0038625D" w:rsidRDefault="0038625D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:rsidR="0038625D" w:rsidRDefault="00C44168">
      <w:pPr>
        <w:spacing w:line="360" w:lineRule="auto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二、阶段性成果</w:t>
      </w:r>
    </w:p>
    <w:tbl>
      <w:tblPr>
        <w:tblStyle w:val="a7"/>
        <w:tblW w:w="9764" w:type="dxa"/>
        <w:tblInd w:w="-459" w:type="dxa"/>
        <w:tblLook w:val="04A0" w:firstRow="1" w:lastRow="0" w:firstColumn="1" w:lastColumn="0" w:noHBand="0" w:noVBand="1"/>
      </w:tblPr>
      <w:tblGrid>
        <w:gridCol w:w="851"/>
        <w:gridCol w:w="709"/>
        <w:gridCol w:w="2126"/>
        <w:gridCol w:w="1193"/>
        <w:gridCol w:w="933"/>
        <w:gridCol w:w="992"/>
        <w:gridCol w:w="2135"/>
        <w:gridCol w:w="825"/>
      </w:tblGrid>
      <w:tr w:rsidR="0038625D">
        <w:trPr>
          <w:trHeight w:val="792"/>
        </w:trPr>
        <w:tc>
          <w:tcPr>
            <w:tcW w:w="851" w:type="dxa"/>
            <w:vAlign w:val="center"/>
          </w:tcPr>
          <w:p w:rsidR="0038625D" w:rsidRDefault="00C4416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成果概况</w:t>
            </w:r>
          </w:p>
        </w:tc>
        <w:tc>
          <w:tcPr>
            <w:tcW w:w="8913" w:type="dxa"/>
            <w:gridSpan w:val="7"/>
            <w:vAlign w:val="center"/>
          </w:tcPr>
          <w:p w:rsidR="0038625D" w:rsidRDefault="00C44168">
            <w:pPr>
              <w:spacing w:line="3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简要概括项目立项以来所取得的代表性成果（</w:t>
            </w:r>
            <w:r>
              <w:rPr>
                <w:rFonts w:eastAsia="黑体"/>
                <w:color w:val="FF0000"/>
                <w:sz w:val="24"/>
                <w:szCs w:val="24"/>
              </w:rPr>
              <w:t>不超过</w:t>
            </w:r>
            <w:r>
              <w:rPr>
                <w:rFonts w:eastAsia="黑体"/>
                <w:color w:val="FF0000"/>
                <w:sz w:val="24"/>
                <w:szCs w:val="24"/>
              </w:rPr>
              <w:t>200</w:t>
            </w:r>
            <w:r>
              <w:rPr>
                <w:rFonts w:eastAsia="黑体"/>
                <w:color w:val="FF0000"/>
                <w:sz w:val="24"/>
                <w:szCs w:val="24"/>
              </w:rPr>
              <w:t>字</w:t>
            </w:r>
            <w:r>
              <w:rPr>
                <w:rFonts w:eastAsia="黑体"/>
                <w:sz w:val="24"/>
                <w:szCs w:val="24"/>
              </w:rPr>
              <w:t>）</w:t>
            </w:r>
          </w:p>
          <w:p w:rsidR="0038625D" w:rsidRDefault="0038625D">
            <w:pPr>
              <w:spacing w:line="300" w:lineRule="exact"/>
              <w:rPr>
                <w:rFonts w:eastAsia="仿宋"/>
                <w:szCs w:val="21"/>
              </w:rPr>
            </w:pPr>
          </w:p>
          <w:p w:rsidR="0038625D" w:rsidRDefault="0038625D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  <w:p w:rsidR="0038625D" w:rsidRDefault="0038625D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38625D">
        <w:trPr>
          <w:trHeight w:val="682"/>
        </w:trPr>
        <w:tc>
          <w:tcPr>
            <w:tcW w:w="851" w:type="dxa"/>
            <w:vMerge w:val="restart"/>
            <w:vAlign w:val="center"/>
          </w:tcPr>
          <w:p w:rsidR="0038625D" w:rsidRDefault="00C44168" w:rsidP="00BF5CD2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论文类成果（可加行）</w:t>
            </w:r>
          </w:p>
        </w:tc>
        <w:tc>
          <w:tcPr>
            <w:tcW w:w="709" w:type="dxa"/>
            <w:vAlign w:val="center"/>
          </w:tcPr>
          <w:p w:rsidR="0038625D" w:rsidRDefault="00C44168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38625D" w:rsidRDefault="00C44168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93" w:type="dxa"/>
            <w:vAlign w:val="center"/>
          </w:tcPr>
          <w:p w:rsidR="0038625D" w:rsidRDefault="00C44168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成果形式</w:t>
            </w:r>
          </w:p>
        </w:tc>
        <w:tc>
          <w:tcPr>
            <w:tcW w:w="933" w:type="dxa"/>
            <w:vAlign w:val="center"/>
          </w:tcPr>
          <w:p w:rsidR="0038625D" w:rsidRDefault="00C56E05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所有作者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(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按序排列</w:t>
            </w:r>
            <w:r w:rsidR="00EC0FF5" w:rsidRPr="00EC0FF5">
              <w:rPr>
                <w:rFonts w:eastAsia="黑体" w:hint="eastAsia"/>
                <w:bCs/>
                <w:sz w:val="15"/>
                <w:szCs w:val="15"/>
              </w:rPr>
              <w:t>，通讯作者标注</w:t>
            </w:r>
            <w:r w:rsidR="00EC0FF5" w:rsidRPr="00EC0FF5">
              <w:rPr>
                <w:rFonts w:eastAsia="黑体" w:hint="eastAsia"/>
                <w:bCs/>
                <w:sz w:val="15"/>
                <w:szCs w:val="15"/>
              </w:rPr>
              <w:t>*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center"/>
          </w:tcPr>
          <w:p w:rsidR="0038625D" w:rsidRDefault="00C56E05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所有署名单位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(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按序排列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)</w:t>
            </w:r>
          </w:p>
        </w:tc>
        <w:tc>
          <w:tcPr>
            <w:tcW w:w="2135" w:type="dxa"/>
            <w:vAlign w:val="center"/>
          </w:tcPr>
          <w:p w:rsidR="0038625D" w:rsidRDefault="00C44168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825" w:type="dxa"/>
            <w:vAlign w:val="center"/>
          </w:tcPr>
          <w:p w:rsidR="0038625D" w:rsidRDefault="00C44168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</w:t>
            </w:r>
          </w:p>
          <w:p w:rsidR="0038625D" w:rsidRDefault="00C44168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标注</w:t>
            </w:r>
          </w:p>
        </w:tc>
      </w:tr>
      <w:tr w:rsidR="00C56E05" w:rsidTr="00C56E05">
        <w:trPr>
          <w:trHeight w:val="1703"/>
        </w:trPr>
        <w:tc>
          <w:tcPr>
            <w:tcW w:w="851" w:type="dxa"/>
            <w:vMerge/>
          </w:tcPr>
          <w:p w:rsidR="00C56E05" w:rsidRDefault="00C56E05" w:rsidP="00C56E05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C56E05" w:rsidRDefault="00C56E05" w:rsidP="00C56E05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</w:t>
            </w:r>
            <w:r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C56E05" w:rsidRDefault="00C56E05" w:rsidP="00C56E05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C56E05" w:rsidRDefault="00C56E05" w:rsidP="00C56E05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经济研究，</w:t>
            </w:r>
            <w:r>
              <w:rPr>
                <w:rFonts w:eastAsia="仿宋"/>
                <w:color w:val="FF0000"/>
                <w:sz w:val="18"/>
                <w:szCs w:val="18"/>
              </w:rPr>
              <w:t>2019</w:t>
            </w:r>
            <w:r>
              <w:rPr>
                <w:rFonts w:eastAsia="仿宋"/>
                <w:color w:val="FF0000"/>
                <w:sz w:val="18"/>
                <w:szCs w:val="18"/>
              </w:rPr>
              <w:t>年第</w:t>
            </w:r>
            <w:r>
              <w:rPr>
                <w:rFonts w:eastAsia="仿宋"/>
                <w:color w:val="FF0000"/>
                <w:sz w:val="18"/>
                <w:szCs w:val="18"/>
              </w:rPr>
              <w:t>6</w:t>
            </w:r>
            <w:r>
              <w:rPr>
                <w:rFonts w:eastAsia="仿宋"/>
                <w:color w:val="FF0000"/>
                <w:sz w:val="18"/>
                <w:szCs w:val="18"/>
              </w:rPr>
              <w:t>期；</w:t>
            </w:r>
            <w:r>
              <w:rPr>
                <w:rFonts w:eastAsia="仿宋"/>
                <w:color w:val="FF0000"/>
                <w:sz w:val="18"/>
                <w:szCs w:val="18"/>
              </w:rPr>
              <w:t>2020</w:t>
            </w:r>
            <w:r>
              <w:rPr>
                <w:rFonts w:eastAsia="仿宋"/>
                <w:color w:val="FF0000"/>
                <w:sz w:val="18"/>
                <w:szCs w:val="18"/>
              </w:rPr>
              <w:t>年获江苏省</w:t>
            </w:r>
            <w:r>
              <w:rPr>
                <w:rFonts w:eastAsia="仿宋"/>
                <w:color w:val="FF0000"/>
                <w:sz w:val="18"/>
                <w:szCs w:val="18"/>
                <w:shd w:val="clear" w:color="auto" w:fill="FFFFFF"/>
              </w:rPr>
              <w:t>第十六届哲学社会科学优秀成果一等奖。</w:t>
            </w:r>
          </w:p>
        </w:tc>
        <w:tc>
          <w:tcPr>
            <w:tcW w:w="825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C56E05" w:rsidTr="00C56E05">
        <w:trPr>
          <w:trHeight w:val="1876"/>
        </w:trPr>
        <w:tc>
          <w:tcPr>
            <w:tcW w:w="851" w:type="dxa"/>
            <w:vMerge/>
          </w:tcPr>
          <w:p w:rsidR="00C56E05" w:rsidRDefault="00C56E05" w:rsidP="00C56E05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C56E05" w:rsidRDefault="00C56E05" w:rsidP="00C56E05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</w:t>
            </w:r>
            <w:r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C56E05" w:rsidRDefault="00C56E05" w:rsidP="00C56E05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C56E05" w:rsidRDefault="00C56E05" w:rsidP="00C56E05">
            <w:pPr>
              <w:spacing w:line="26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计算机科学技术，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023</w:t>
            </w:r>
            <w:r>
              <w:rPr>
                <w:rFonts w:eastAsia="仿宋"/>
                <w:color w:val="FF0000"/>
                <w:sz w:val="18"/>
                <w:szCs w:val="18"/>
              </w:rPr>
              <w:t>年第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1</w:t>
            </w:r>
            <w:r>
              <w:rPr>
                <w:rFonts w:eastAsia="仿宋"/>
                <w:color w:val="FF0000"/>
                <w:sz w:val="18"/>
                <w:szCs w:val="18"/>
              </w:rPr>
              <w:t>0</w:t>
            </w:r>
            <w:r>
              <w:rPr>
                <w:rFonts w:eastAsia="仿宋"/>
                <w:color w:val="FF0000"/>
                <w:sz w:val="18"/>
                <w:szCs w:val="18"/>
              </w:rPr>
              <w:t>期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；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SCIE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二区收录；入选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023</w:t>
            </w:r>
            <w:r>
              <w:rPr>
                <w:rFonts w:eastAsia="仿宋"/>
                <w:color w:val="FF0000"/>
                <w:sz w:val="18"/>
                <w:szCs w:val="18"/>
              </w:rPr>
              <w:t>年江苏省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自然科学</w:t>
            </w:r>
            <w:r>
              <w:rPr>
                <w:rFonts w:eastAsia="仿宋"/>
                <w:color w:val="FF0000"/>
                <w:sz w:val="18"/>
                <w:szCs w:val="18"/>
              </w:rPr>
              <w:t>百篇优秀成果论文</w:t>
            </w:r>
          </w:p>
        </w:tc>
        <w:tc>
          <w:tcPr>
            <w:tcW w:w="825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C56E05" w:rsidTr="00C56E05">
        <w:trPr>
          <w:trHeight w:val="1358"/>
        </w:trPr>
        <w:tc>
          <w:tcPr>
            <w:tcW w:w="851" w:type="dxa"/>
            <w:vMerge/>
          </w:tcPr>
          <w:p w:rsidR="00C56E05" w:rsidRDefault="00C56E05" w:rsidP="00C56E05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C56E05" w:rsidRDefault="00C56E05" w:rsidP="00C56E0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</w:t>
            </w:r>
            <w:r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C56E05" w:rsidRDefault="00C56E05" w:rsidP="00C56E0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color w:val="FF0000"/>
                <w:szCs w:val="21"/>
              </w:rPr>
              <w:t>学术专著</w:t>
            </w:r>
          </w:p>
        </w:tc>
        <w:tc>
          <w:tcPr>
            <w:tcW w:w="933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  <w:r>
              <w:rPr>
                <w:rFonts w:eastAsia="仿宋"/>
                <w:color w:val="FF0000"/>
                <w:szCs w:val="21"/>
              </w:rPr>
              <w:t>、</w:t>
            </w: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C56E05" w:rsidRDefault="00C56E05" w:rsidP="00C56E05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#####</w:t>
            </w:r>
            <w:r>
              <w:rPr>
                <w:rFonts w:eastAsia="仿宋"/>
                <w:color w:val="FF0000"/>
                <w:sz w:val="18"/>
                <w:szCs w:val="18"/>
              </w:rPr>
              <w:t>研究，科学出版社，</w:t>
            </w:r>
            <w:r>
              <w:rPr>
                <w:rFonts w:eastAsia="仿宋"/>
                <w:color w:val="FF0000"/>
                <w:sz w:val="18"/>
                <w:szCs w:val="18"/>
              </w:rPr>
              <w:t>2021</w:t>
            </w:r>
            <w:r>
              <w:rPr>
                <w:rFonts w:eastAsia="仿宋"/>
                <w:color w:val="FF0000"/>
                <w:sz w:val="18"/>
                <w:szCs w:val="18"/>
              </w:rPr>
              <w:t>年</w:t>
            </w:r>
            <w:r>
              <w:rPr>
                <w:rFonts w:eastAsia="仿宋"/>
                <w:color w:val="FF0000"/>
                <w:sz w:val="18"/>
                <w:szCs w:val="18"/>
              </w:rPr>
              <w:t>5</w:t>
            </w:r>
            <w:r>
              <w:rPr>
                <w:rFonts w:eastAsia="仿宋"/>
                <w:color w:val="FF0000"/>
                <w:sz w:val="18"/>
                <w:szCs w:val="18"/>
              </w:rPr>
              <w:t>月</w:t>
            </w:r>
            <w:r>
              <w:rPr>
                <w:rFonts w:eastAsia="仿宋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825" w:type="dxa"/>
            <w:vAlign w:val="center"/>
          </w:tcPr>
          <w:p w:rsidR="00C56E05" w:rsidRDefault="00C56E05" w:rsidP="00C56E0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613A1F" w:rsidTr="00BF5CD2">
        <w:trPr>
          <w:trHeight w:val="559"/>
        </w:trPr>
        <w:tc>
          <w:tcPr>
            <w:tcW w:w="851" w:type="dxa"/>
            <w:vMerge w:val="restart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lastRenderedPageBreak/>
              <w:t>授权发明专利（可加行）</w:t>
            </w:r>
          </w:p>
        </w:tc>
        <w:tc>
          <w:tcPr>
            <w:tcW w:w="709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发明</w:t>
            </w:r>
            <w:r>
              <w:rPr>
                <w:rFonts w:eastAsia="黑体"/>
                <w:bCs/>
                <w:sz w:val="24"/>
                <w:szCs w:val="24"/>
              </w:rPr>
              <w:t>专利名称</w:t>
            </w:r>
          </w:p>
        </w:tc>
        <w:tc>
          <w:tcPr>
            <w:tcW w:w="119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专利号</w:t>
            </w:r>
          </w:p>
        </w:tc>
        <w:tc>
          <w:tcPr>
            <w:tcW w:w="93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所有发明人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（按序排列）</w:t>
            </w:r>
          </w:p>
        </w:tc>
        <w:tc>
          <w:tcPr>
            <w:tcW w:w="992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所有权利人</w:t>
            </w:r>
            <w:r w:rsidRPr="00EC0FF5">
              <w:rPr>
                <w:rFonts w:eastAsia="黑体" w:hint="eastAsia"/>
                <w:bCs/>
                <w:sz w:val="15"/>
                <w:szCs w:val="15"/>
              </w:rPr>
              <w:t>（按序排列）</w:t>
            </w:r>
          </w:p>
        </w:tc>
        <w:tc>
          <w:tcPr>
            <w:tcW w:w="213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申请日期</w:t>
            </w:r>
          </w:p>
        </w:tc>
        <w:tc>
          <w:tcPr>
            <w:tcW w:w="82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授权日期</w:t>
            </w:r>
          </w:p>
        </w:tc>
      </w:tr>
      <w:tr w:rsidR="00613A1F">
        <w:trPr>
          <w:trHeight w:val="769"/>
        </w:trPr>
        <w:tc>
          <w:tcPr>
            <w:tcW w:w="851" w:type="dxa"/>
            <w:vMerge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613A1F">
        <w:trPr>
          <w:trHeight w:val="777"/>
        </w:trPr>
        <w:tc>
          <w:tcPr>
            <w:tcW w:w="851" w:type="dxa"/>
            <w:vMerge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613A1F" w:rsidTr="00BF5CD2">
        <w:trPr>
          <w:trHeight w:val="559"/>
        </w:trPr>
        <w:tc>
          <w:tcPr>
            <w:tcW w:w="851" w:type="dxa"/>
            <w:vMerge w:val="restart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获批项目（可加行）</w:t>
            </w:r>
          </w:p>
        </w:tc>
        <w:tc>
          <w:tcPr>
            <w:tcW w:w="709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9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项目主管部门</w:t>
            </w:r>
          </w:p>
        </w:tc>
        <w:tc>
          <w:tcPr>
            <w:tcW w:w="93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项目起讫时间</w:t>
            </w:r>
          </w:p>
        </w:tc>
        <w:tc>
          <w:tcPr>
            <w:tcW w:w="992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</w:t>
            </w:r>
            <w:r>
              <w:rPr>
                <w:rFonts w:eastAsia="黑体" w:hint="eastAsia"/>
                <w:bCs/>
                <w:sz w:val="24"/>
                <w:szCs w:val="24"/>
              </w:rPr>
              <w:t>获批</w:t>
            </w:r>
            <w:r>
              <w:rPr>
                <w:rFonts w:eastAsia="黑体"/>
                <w:bCs/>
                <w:sz w:val="24"/>
                <w:szCs w:val="24"/>
              </w:rPr>
              <w:t>经费（万元）</w:t>
            </w:r>
          </w:p>
        </w:tc>
        <w:tc>
          <w:tcPr>
            <w:tcW w:w="213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项目已到账经费（万元）</w:t>
            </w:r>
          </w:p>
        </w:tc>
        <w:tc>
          <w:tcPr>
            <w:tcW w:w="82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项目负责人</w:t>
            </w:r>
          </w:p>
        </w:tc>
      </w:tr>
      <w:tr w:rsidR="00613A1F">
        <w:trPr>
          <w:trHeight w:val="559"/>
        </w:trPr>
        <w:tc>
          <w:tcPr>
            <w:tcW w:w="851" w:type="dxa"/>
            <w:vMerge/>
          </w:tcPr>
          <w:p w:rsidR="00613A1F" w:rsidRDefault="00613A1F" w:rsidP="00613A1F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613A1F">
        <w:trPr>
          <w:trHeight w:val="559"/>
        </w:trPr>
        <w:tc>
          <w:tcPr>
            <w:tcW w:w="851" w:type="dxa"/>
            <w:vMerge/>
          </w:tcPr>
          <w:p w:rsidR="00613A1F" w:rsidRDefault="00613A1F" w:rsidP="00613A1F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13A1F" w:rsidRDefault="00613A1F" w:rsidP="00613A1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 w:rsidR="0038625D" w:rsidRDefault="00C44168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三、研究工作总结及下一步研究计划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38625D">
        <w:trPr>
          <w:trHeight w:val="1590"/>
        </w:trPr>
        <w:tc>
          <w:tcPr>
            <w:tcW w:w="9498" w:type="dxa"/>
          </w:tcPr>
          <w:p w:rsidR="0038625D" w:rsidRDefault="00EC0FF5">
            <w:pPr>
              <w:rPr>
                <w:rFonts w:eastAsia="黑体"/>
                <w:color w:val="FF0000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简要阐述</w:t>
            </w:r>
            <w:r w:rsidR="00C44168">
              <w:rPr>
                <w:rFonts w:eastAsia="黑体"/>
                <w:sz w:val="24"/>
                <w:szCs w:val="24"/>
              </w:rPr>
              <w:t>研究任务</w:t>
            </w:r>
            <w:r w:rsidR="00C44168">
              <w:rPr>
                <w:rFonts w:eastAsia="黑体" w:hint="eastAsia"/>
                <w:sz w:val="24"/>
                <w:szCs w:val="24"/>
              </w:rPr>
              <w:t>完成情况；主要研究成果</w:t>
            </w:r>
            <w:r w:rsidR="00C44168">
              <w:rPr>
                <w:rFonts w:eastAsia="黑体"/>
                <w:sz w:val="24"/>
                <w:szCs w:val="24"/>
              </w:rPr>
              <w:t>的学术价值、应用价值</w:t>
            </w:r>
            <w:r w:rsidR="00C44168">
              <w:rPr>
                <w:rFonts w:eastAsia="黑体" w:hint="eastAsia"/>
                <w:sz w:val="24"/>
                <w:szCs w:val="24"/>
              </w:rPr>
              <w:t>及</w:t>
            </w:r>
            <w:r w:rsidR="00C44168">
              <w:rPr>
                <w:rFonts w:eastAsia="黑体"/>
                <w:sz w:val="24"/>
                <w:szCs w:val="24"/>
              </w:rPr>
              <w:t>社会</w:t>
            </w:r>
            <w:r w:rsidR="00C44168">
              <w:rPr>
                <w:rFonts w:eastAsia="黑体" w:hint="eastAsia"/>
                <w:sz w:val="24"/>
                <w:szCs w:val="24"/>
              </w:rPr>
              <w:t>价值</w:t>
            </w:r>
            <w:r w:rsidR="00C44168">
              <w:rPr>
                <w:rFonts w:eastAsia="黑体"/>
                <w:sz w:val="24"/>
                <w:szCs w:val="24"/>
              </w:rPr>
              <w:t>；下一步拟开展的</w:t>
            </w:r>
            <w:r w:rsidR="00C44168">
              <w:rPr>
                <w:rFonts w:eastAsia="黑体" w:hint="eastAsia"/>
                <w:sz w:val="24"/>
                <w:szCs w:val="24"/>
              </w:rPr>
              <w:t>研究计划及</w:t>
            </w:r>
            <w:r>
              <w:rPr>
                <w:rFonts w:eastAsia="黑体" w:hint="eastAsia"/>
                <w:sz w:val="24"/>
                <w:szCs w:val="24"/>
              </w:rPr>
              <w:t>计划</w:t>
            </w:r>
            <w:r w:rsidR="00C44168">
              <w:rPr>
                <w:rFonts w:eastAsia="黑体" w:hint="eastAsia"/>
                <w:sz w:val="24"/>
                <w:szCs w:val="24"/>
              </w:rPr>
              <w:t>采取</w:t>
            </w:r>
            <w:r>
              <w:rPr>
                <w:rFonts w:eastAsia="黑体" w:hint="eastAsia"/>
                <w:sz w:val="24"/>
                <w:szCs w:val="24"/>
              </w:rPr>
              <w:t>的</w:t>
            </w:r>
            <w:r w:rsidR="00C44168">
              <w:rPr>
                <w:rFonts w:eastAsia="黑体" w:hint="eastAsia"/>
                <w:sz w:val="24"/>
                <w:szCs w:val="24"/>
              </w:rPr>
              <w:t>措施</w:t>
            </w:r>
            <w:r w:rsidR="00C44168">
              <w:rPr>
                <w:rFonts w:eastAsia="黑体"/>
                <w:sz w:val="24"/>
                <w:szCs w:val="24"/>
              </w:rPr>
              <w:t>，能否按时完成项目研究任务。</w:t>
            </w:r>
            <w:r w:rsidR="00C44168">
              <w:rPr>
                <w:rFonts w:eastAsia="黑体"/>
                <w:color w:val="FF0000"/>
                <w:sz w:val="24"/>
                <w:szCs w:val="24"/>
              </w:rPr>
              <w:t>（字数在</w:t>
            </w:r>
            <w:r w:rsidR="00C44168">
              <w:rPr>
                <w:rFonts w:eastAsia="黑体" w:hint="eastAsia"/>
                <w:color w:val="FF0000"/>
                <w:sz w:val="24"/>
                <w:szCs w:val="24"/>
              </w:rPr>
              <w:t>1</w:t>
            </w:r>
            <w:r w:rsidR="00C44168">
              <w:rPr>
                <w:rFonts w:eastAsia="黑体"/>
                <w:color w:val="FF0000"/>
                <w:sz w:val="24"/>
                <w:szCs w:val="24"/>
              </w:rPr>
              <w:t>000</w:t>
            </w:r>
            <w:r w:rsidR="00C44168">
              <w:rPr>
                <w:rFonts w:eastAsia="黑体"/>
                <w:color w:val="FF0000"/>
                <w:sz w:val="24"/>
                <w:szCs w:val="24"/>
              </w:rPr>
              <w:t>字左右）</w:t>
            </w: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 w:rsidR="0038625D" w:rsidRDefault="0038625D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38625D">
        <w:trPr>
          <w:trHeight w:val="3393"/>
        </w:trPr>
        <w:tc>
          <w:tcPr>
            <w:tcW w:w="9498" w:type="dxa"/>
          </w:tcPr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  <w:p w:rsidR="0038625D" w:rsidRDefault="0038625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8625D" w:rsidRDefault="00C44168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四、经费使用情况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1559"/>
        <w:gridCol w:w="2835"/>
        <w:gridCol w:w="1560"/>
      </w:tblGrid>
      <w:tr w:rsidR="0038625D">
        <w:trPr>
          <w:trHeight w:val="779"/>
        </w:trPr>
        <w:tc>
          <w:tcPr>
            <w:tcW w:w="851" w:type="dxa"/>
            <w:vAlign w:val="center"/>
          </w:tcPr>
          <w:p w:rsidR="0038625D" w:rsidRDefault="00C4416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经费概况</w:t>
            </w:r>
          </w:p>
        </w:tc>
        <w:tc>
          <w:tcPr>
            <w:tcW w:w="8647" w:type="dxa"/>
            <w:gridSpan w:val="4"/>
            <w:vAlign w:val="center"/>
          </w:tcPr>
          <w:p w:rsidR="0038625D" w:rsidRDefault="00C44168">
            <w:pPr>
              <w:adjustRightInd w:val="0"/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获</w:t>
            </w:r>
            <w:proofErr w:type="gramStart"/>
            <w:r>
              <w:rPr>
                <w:rFonts w:ascii="黑体" w:eastAsia="黑体" w:hAnsi="黑体"/>
                <w:sz w:val="24"/>
                <w:szCs w:val="24"/>
              </w:rPr>
              <w:t>批经费</w:t>
            </w:r>
            <w:proofErr w:type="gramEnd"/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eastAsia="黑体" w:hAnsi="黑体"/>
                <w:sz w:val="24"/>
                <w:szCs w:val="24"/>
              </w:rPr>
              <w:t>万元，</w:t>
            </w:r>
            <w:r w:rsidR="00EC0FF5">
              <w:rPr>
                <w:rFonts w:ascii="黑体" w:eastAsia="黑体" w:hAnsi="黑体" w:hint="eastAsia"/>
                <w:sz w:val="24"/>
                <w:szCs w:val="24"/>
              </w:rPr>
              <w:t>已支出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/>
                <w:sz w:val="24"/>
                <w:szCs w:val="24"/>
              </w:rPr>
              <w:t>万元</w:t>
            </w:r>
            <w:r w:rsidR="00EC0FF5">
              <w:rPr>
                <w:rFonts w:ascii="黑体" w:eastAsia="黑体" w:hAnsi="黑体" w:hint="eastAsia"/>
                <w:sz w:val="24"/>
                <w:szCs w:val="24"/>
              </w:rPr>
              <w:t>，结余</w:t>
            </w:r>
            <w:r w:rsidR="00EC0FF5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    </w:t>
            </w:r>
            <w:r w:rsidR="00EC0FF5">
              <w:rPr>
                <w:rFonts w:ascii="黑体" w:eastAsia="黑体" w:hAnsi="黑体"/>
                <w:sz w:val="24"/>
                <w:szCs w:val="24"/>
              </w:rPr>
              <w:t>万元</w:t>
            </w:r>
            <w:r w:rsidR="00EC0FF5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>
              <w:rPr>
                <w:rFonts w:ascii="黑体" w:eastAsia="黑体" w:hAnsi="黑体"/>
                <w:sz w:val="24"/>
                <w:szCs w:val="24"/>
              </w:rPr>
              <w:t>。</w:t>
            </w:r>
          </w:p>
        </w:tc>
      </w:tr>
      <w:tr w:rsidR="0038625D">
        <w:trPr>
          <w:trHeight w:val="575"/>
        </w:trPr>
        <w:tc>
          <w:tcPr>
            <w:tcW w:w="851" w:type="dxa"/>
            <w:vMerge w:val="restart"/>
            <w:vAlign w:val="center"/>
          </w:tcPr>
          <w:p w:rsidR="0038625D" w:rsidRDefault="00C4416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支出列表（单位：万元）</w:t>
            </w:r>
          </w:p>
        </w:tc>
        <w:tc>
          <w:tcPr>
            <w:tcW w:w="2693" w:type="dxa"/>
            <w:vAlign w:val="center"/>
          </w:tcPr>
          <w:p w:rsidR="0038625D" w:rsidRDefault="00C44168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1.</w:t>
            </w:r>
            <w:r>
              <w:rPr>
                <w:rFonts w:eastAsia="黑体"/>
                <w:sz w:val="24"/>
                <w:szCs w:val="24"/>
              </w:rPr>
              <w:t>图书资料费</w:t>
            </w:r>
          </w:p>
        </w:tc>
        <w:tc>
          <w:tcPr>
            <w:tcW w:w="1559" w:type="dxa"/>
            <w:vAlign w:val="center"/>
          </w:tcPr>
          <w:p w:rsidR="0038625D" w:rsidRDefault="0038625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5D" w:rsidRDefault="00C44168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2.</w:t>
            </w:r>
            <w:r>
              <w:rPr>
                <w:rFonts w:eastAsia="黑体"/>
                <w:sz w:val="24"/>
                <w:szCs w:val="24"/>
              </w:rPr>
              <w:t>数据采集费</w:t>
            </w:r>
          </w:p>
        </w:tc>
        <w:tc>
          <w:tcPr>
            <w:tcW w:w="1560" w:type="dxa"/>
            <w:vAlign w:val="center"/>
          </w:tcPr>
          <w:p w:rsidR="0038625D" w:rsidRDefault="0038625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625D">
        <w:trPr>
          <w:trHeight w:val="540"/>
        </w:trPr>
        <w:tc>
          <w:tcPr>
            <w:tcW w:w="851" w:type="dxa"/>
            <w:vMerge/>
          </w:tcPr>
          <w:p w:rsidR="0038625D" w:rsidRDefault="0038625D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8625D" w:rsidRDefault="00C44168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3.</w:t>
            </w:r>
            <w:r>
              <w:rPr>
                <w:rFonts w:eastAsia="黑体"/>
                <w:sz w:val="24"/>
                <w:szCs w:val="24"/>
              </w:rPr>
              <w:t>会议费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/>
                <w:sz w:val="24"/>
                <w:szCs w:val="24"/>
              </w:rPr>
              <w:t>差旅费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/>
                <w:sz w:val="24"/>
                <w:szCs w:val="24"/>
              </w:rPr>
              <w:t>国际合作与交流费</w:t>
            </w:r>
          </w:p>
        </w:tc>
        <w:tc>
          <w:tcPr>
            <w:tcW w:w="1559" w:type="dxa"/>
            <w:vAlign w:val="center"/>
          </w:tcPr>
          <w:p w:rsidR="0038625D" w:rsidRDefault="0038625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5D" w:rsidRDefault="00C44168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4.</w:t>
            </w:r>
            <w:r>
              <w:rPr>
                <w:rFonts w:eastAsia="黑体"/>
                <w:sz w:val="24"/>
                <w:szCs w:val="24"/>
              </w:rPr>
              <w:t>设备费</w:t>
            </w:r>
          </w:p>
        </w:tc>
        <w:tc>
          <w:tcPr>
            <w:tcW w:w="1560" w:type="dxa"/>
            <w:vAlign w:val="center"/>
          </w:tcPr>
          <w:p w:rsidR="0038625D" w:rsidRDefault="0038625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625D">
        <w:trPr>
          <w:trHeight w:val="548"/>
        </w:trPr>
        <w:tc>
          <w:tcPr>
            <w:tcW w:w="851" w:type="dxa"/>
            <w:vMerge/>
          </w:tcPr>
          <w:p w:rsidR="0038625D" w:rsidRDefault="0038625D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8625D" w:rsidRDefault="00C44168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5.</w:t>
            </w:r>
            <w:r>
              <w:rPr>
                <w:rFonts w:eastAsia="黑体"/>
                <w:sz w:val="24"/>
                <w:szCs w:val="24"/>
              </w:rPr>
              <w:t>专家咨询费</w:t>
            </w:r>
          </w:p>
        </w:tc>
        <w:tc>
          <w:tcPr>
            <w:tcW w:w="1559" w:type="dxa"/>
            <w:vAlign w:val="center"/>
          </w:tcPr>
          <w:p w:rsidR="0038625D" w:rsidRDefault="0038625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5D" w:rsidRDefault="00C44168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6.</w:t>
            </w:r>
            <w:r>
              <w:rPr>
                <w:rFonts w:eastAsia="黑体"/>
                <w:sz w:val="24"/>
                <w:szCs w:val="24"/>
              </w:rPr>
              <w:t>劳务费</w:t>
            </w:r>
          </w:p>
        </w:tc>
        <w:tc>
          <w:tcPr>
            <w:tcW w:w="1560" w:type="dxa"/>
            <w:vAlign w:val="center"/>
          </w:tcPr>
          <w:p w:rsidR="0038625D" w:rsidRDefault="0038625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625D">
        <w:trPr>
          <w:trHeight w:val="548"/>
        </w:trPr>
        <w:tc>
          <w:tcPr>
            <w:tcW w:w="851" w:type="dxa"/>
            <w:vMerge/>
          </w:tcPr>
          <w:p w:rsidR="0038625D" w:rsidRDefault="0038625D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8625D" w:rsidRDefault="00C44168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7.</w:t>
            </w:r>
            <w:r>
              <w:rPr>
                <w:rFonts w:eastAsia="黑体"/>
                <w:sz w:val="24"/>
                <w:szCs w:val="24"/>
              </w:rPr>
              <w:t>印刷费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/>
                <w:sz w:val="24"/>
                <w:szCs w:val="24"/>
              </w:rPr>
              <w:t>宣传费用</w:t>
            </w:r>
          </w:p>
        </w:tc>
        <w:tc>
          <w:tcPr>
            <w:tcW w:w="1559" w:type="dxa"/>
            <w:vAlign w:val="center"/>
          </w:tcPr>
          <w:p w:rsidR="0038625D" w:rsidRDefault="0038625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5D" w:rsidRDefault="00C44168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8.</w:t>
            </w:r>
            <w:r>
              <w:rPr>
                <w:rFonts w:eastAsia="黑体"/>
                <w:sz w:val="24"/>
                <w:szCs w:val="24"/>
              </w:rPr>
              <w:t>其他</w:t>
            </w:r>
          </w:p>
        </w:tc>
        <w:tc>
          <w:tcPr>
            <w:tcW w:w="1560" w:type="dxa"/>
            <w:vAlign w:val="center"/>
          </w:tcPr>
          <w:p w:rsidR="0038625D" w:rsidRDefault="0038625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625D">
        <w:trPr>
          <w:trHeight w:val="570"/>
        </w:trPr>
        <w:tc>
          <w:tcPr>
            <w:tcW w:w="851" w:type="dxa"/>
            <w:vMerge/>
          </w:tcPr>
          <w:p w:rsidR="0038625D" w:rsidRDefault="0038625D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8625D" w:rsidRDefault="00C44168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合计</w:t>
            </w:r>
          </w:p>
        </w:tc>
        <w:tc>
          <w:tcPr>
            <w:tcW w:w="5954" w:type="dxa"/>
            <w:gridSpan w:val="3"/>
            <w:vAlign w:val="center"/>
          </w:tcPr>
          <w:p w:rsidR="0038625D" w:rsidRDefault="0038625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8625D" w:rsidRDefault="00C44168">
      <w:pPr>
        <w:spacing w:beforeLines="50" w:before="15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eastAsia="黑体" w:hint="eastAsia"/>
          <w:sz w:val="32"/>
          <w:szCs w:val="32"/>
        </w:rPr>
        <w:t>二级学院</w:t>
      </w:r>
      <w:r>
        <w:rPr>
          <w:rFonts w:eastAsia="黑体"/>
          <w:sz w:val="32"/>
          <w:szCs w:val="32"/>
        </w:rPr>
        <w:t>意见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38625D">
        <w:trPr>
          <w:trHeight w:val="3802"/>
        </w:trPr>
        <w:tc>
          <w:tcPr>
            <w:tcW w:w="9498" w:type="dxa"/>
          </w:tcPr>
          <w:p w:rsidR="0038625D" w:rsidRDefault="0038625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625D" w:rsidRDefault="0038625D">
            <w:pPr>
              <w:rPr>
                <w:rFonts w:asciiTheme="minorEastAsia" w:eastAsiaTheme="minorEastAsia" w:hAnsiTheme="minorEastAsia" w:hint="eastAsia"/>
              </w:rPr>
            </w:pPr>
          </w:p>
          <w:p w:rsidR="0038625D" w:rsidRDefault="0038625D">
            <w:pPr>
              <w:rPr>
                <w:rFonts w:asciiTheme="minorEastAsia" w:eastAsiaTheme="minorEastAsia" w:hAnsiTheme="minorEastAsia" w:hint="eastAsia"/>
              </w:rPr>
            </w:pPr>
          </w:p>
          <w:p w:rsidR="0038625D" w:rsidRDefault="0038625D">
            <w:pPr>
              <w:ind w:firstLineChars="3250" w:firstLine="6825"/>
              <w:rPr>
                <w:rFonts w:asciiTheme="minorEastAsia" w:eastAsiaTheme="minorEastAsia" w:hAnsiTheme="minorEastAsia" w:hint="eastAsia"/>
              </w:rPr>
            </w:pPr>
          </w:p>
          <w:p w:rsidR="0038625D" w:rsidRDefault="0038625D">
            <w:pPr>
              <w:ind w:firstLineChars="3250" w:firstLine="6825"/>
              <w:rPr>
                <w:rFonts w:asciiTheme="minorEastAsia" w:eastAsiaTheme="minorEastAsia" w:hAnsiTheme="minorEastAsia" w:hint="eastAsia"/>
              </w:rPr>
            </w:pPr>
          </w:p>
          <w:p w:rsidR="0038625D" w:rsidRDefault="0038625D">
            <w:pPr>
              <w:ind w:firstLineChars="2400" w:firstLine="576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38625D" w:rsidRDefault="0038625D">
            <w:pPr>
              <w:ind w:firstLineChars="2400" w:firstLine="576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38625D" w:rsidRDefault="0038625D">
            <w:pPr>
              <w:ind w:firstLineChars="2200" w:firstLine="528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38625D" w:rsidRDefault="0038625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8625D" w:rsidRDefault="0038625D">
            <w:pPr>
              <w:ind w:firstLineChars="2400" w:firstLine="576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38625D" w:rsidRDefault="00C44168">
            <w:pPr>
              <w:ind w:firstLineChars="2300" w:firstLine="552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学院分管领导签字（盖章）</w:t>
            </w:r>
            <w:r>
              <w:rPr>
                <w:rFonts w:ascii="黑体" w:eastAsia="黑体" w:hAnsi="黑体"/>
                <w:sz w:val="24"/>
                <w:szCs w:val="24"/>
              </w:rPr>
              <w:t>：</w:t>
            </w:r>
          </w:p>
          <w:p w:rsidR="0038625D" w:rsidRDefault="0038625D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38625D" w:rsidRDefault="00C44168">
            <w:pPr>
              <w:ind w:firstLineChars="2800" w:firstLine="672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年    月    日</w:t>
            </w:r>
          </w:p>
        </w:tc>
      </w:tr>
    </w:tbl>
    <w:p w:rsidR="0038625D" w:rsidRDefault="0038625D"/>
    <w:p w:rsidR="0038625D" w:rsidRDefault="00C44168">
      <w:pPr>
        <w:spacing w:beforeLines="50" w:before="156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评审</w:t>
      </w:r>
      <w:r>
        <w:rPr>
          <w:rFonts w:eastAsia="黑体"/>
          <w:sz w:val="32"/>
          <w:szCs w:val="32"/>
        </w:rPr>
        <w:t>意见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38625D">
        <w:trPr>
          <w:trHeight w:val="3490"/>
        </w:trPr>
        <w:tc>
          <w:tcPr>
            <w:tcW w:w="9498" w:type="dxa"/>
          </w:tcPr>
          <w:p w:rsidR="0038625D" w:rsidRDefault="0038625D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625D" w:rsidRDefault="0038625D">
            <w:pPr>
              <w:rPr>
                <w:rFonts w:asciiTheme="minorEastAsia" w:eastAsiaTheme="minorEastAsia" w:hAnsiTheme="minorEastAsia" w:hint="eastAsia"/>
              </w:rPr>
            </w:pPr>
          </w:p>
          <w:p w:rsidR="0038625D" w:rsidRDefault="0038625D">
            <w:pPr>
              <w:rPr>
                <w:rFonts w:asciiTheme="minorEastAsia" w:eastAsiaTheme="minorEastAsia" w:hAnsiTheme="minorEastAsia" w:hint="eastAsia"/>
              </w:rPr>
            </w:pPr>
          </w:p>
          <w:p w:rsidR="0038625D" w:rsidRDefault="0038625D">
            <w:pPr>
              <w:ind w:firstLineChars="3250" w:firstLine="6825"/>
              <w:rPr>
                <w:rFonts w:asciiTheme="minorEastAsia" w:eastAsiaTheme="minorEastAsia" w:hAnsiTheme="minorEastAsia" w:hint="eastAsia"/>
              </w:rPr>
            </w:pPr>
          </w:p>
          <w:p w:rsidR="0038625D" w:rsidRDefault="0038625D">
            <w:pPr>
              <w:ind w:firstLineChars="2200" w:firstLine="528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38625D" w:rsidRDefault="0038625D">
            <w:pPr>
              <w:ind w:firstLineChars="2200" w:firstLine="528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38625D" w:rsidRDefault="0038625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8625D" w:rsidRDefault="0038625D">
            <w:pPr>
              <w:ind w:firstLineChars="2400" w:firstLine="576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38625D" w:rsidRDefault="00C44168">
            <w:pPr>
              <w:ind w:firstLineChars="2300" w:firstLine="552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评审组组长签字</w:t>
            </w:r>
            <w:r>
              <w:rPr>
                <w:rFonts w:ascii="黑体" w:eastAsia="黑体" w:hAnsi="黑体"/>
                <w:sz w:val="24"/>
                <w:szCs w:val="24"/>
              </w:rPr>
              <w:t>：</w:t>
            </w:r>
          </w:p>
          <w:p w:rsidR="0038625D" w:rsidRDefault="0038625D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38625D" w:rsidRDefault="00C44168">
            <w:pPr>
              <w:ind w:firstLineChars="2800" w:firstLine="672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年    月    日</w:t>
            </w:r>
          </w:p>
        </w:tc>
      </w:tr>
    </w:tbl>
    <w:p w:rsidR="0038625D" w:rsidRDefault="0038625D"/>
    <w:sectPr w:rsidR="0038625D">
      <w:footerReference w:type="default" r:id="rId7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4168" w:rsidRDefault="00C44168">
      <w:r>
        <w:separator/>
      </w:r>
    </w:p>
  </w:endnote>
  <w:endnote w:type="continuationSeparator" w:id="0">
    <w:p w:rsidR="00C44168" w:rsidRDefault="00C4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B06B686-9131-4DEE-985D-7945D069743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3F6F262-92A2-42E3-96D4-8EFE8B3C05C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0FF8B4C-0EEF-40D6-97D7-016A51960BB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556081"/>
    </w:sdtPr>
    <w:sdtEndPr/>
    <w:sdtContent>
      <w:p w:rsidR="0038625D" w:rsidRDefault="00C44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38625D" w:rsidRDefault="003862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4168" w:rsidRDefault="00C44168">
      <w:r>
        <w:separator/>
      </w:r>
    </w:p>
  </w:footnote>
  <w:footnote w:type="continuationSeparator" w:id="0">
    <w:p w:rsidR="00C44168" w:rsidRDefault="00C4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5NmY1YjBjOTJjOGE4ZmNiNjQ0OGZjZDNkZTQ0OTgifQ=="/>
  </w:docVars>
  <w:rsids>
    <w:rsidRoot w:val="00E84FA2"/>
    <w:rsid w:val="000238C1"/>
    <w:rsid w:val="000474F0"/>
    <w:rsid w:val="00092C97"/>
    <w:rsid w:val="000D1598"/>
    <w:rsid w:val="0013200E"/>
    <w:rsid w:val="00157658"/>
    <w:rsid w:val="00187D6F"/>
    <w:rsid w:val="001D543C"/>
    <w:rsid w:val="001D6953"/>
    <w:rsid w:val="001E3269"/>
    <w:rsid w:val="00226513"/>
    <w:rsid w:val="002269B5"/>
    <w:rsid w:val="00283F80"/>
    <w:rsid w:val="002E0F66"/>
    <w:rsid w:val="00316FBD"/>
    <w:rsid w:val="00355290"/>
    <w:rsid w:val="0038625D"/>
    <w:rsid w:val="003A6747"/>
    <w:rsid w:val="00404DB4"/>
    <w:rsid w:val="004236B1"/>
    <w:rsid w:val="00426071"/>
    <w:rsid w:val="0056079D"/>
    <w:rsid w:val="005631C4"/>
    <w:rsid w:val="006020DD"/>
    <w:rsid w:val="00613A1F"/>
    <w:rsid w:val="00620170"/>
    <w:rsid w:val="00621630"/>
    <w:rsid w:val="00634D74"/>
    <w:rsid w:val="00635219"/>
    <w:rsid w:val="00641C24"/>
    <w:rsid w:val="007800D3"/>
    <w:rsid w:val="00787AFE"/>
    <w:rsid w:val="007C3760"/>
    <w:rsid w:val="007F0B58"/>
    <w:rsid w:val="0081582B"/>
    <w:rsid w:val="00827C5A"/>
    <w:rsid w:val="00882874"/>
    <w:rsid w:val="008A25EC"/>
    <w:rsid w:val="008E3EC7"/>
    <w:rsid w:val="008E510A"/>
    <w:rsid w:val="009141C0"/>
    <w:rsid w:val="009147D4"/>
    <w:rsid w:val="00925B2D"/>
    <w:rsid w:val="00975436"/>
    <w:rsid w:val="009A40A3"/>
    <w:rsid w:val="009A6390"/>
    <w:rsid w:val="009E16F6"/>
    <w:rsid w:val="00A412B9"/>
    <w:rsid w:val="00A8206D"/>
    <w:rsid w:val="00A85088"/>
    <w:rsid w:val="00AF784B"/>
    <w:rsid w:val="00B10E6C"/>
    <w:rsid w:val="00B92391"/>
    <w:rsid w:val="00B96E05"/>
    <w:rsid w:val="00BB1820"/>
    <w:rsid w:val="00BC05A8"/>
    <w:rsid w:val="00BC5855"/>
    <w:rsid w:val="00BD0885"/>
    <w:rsid w:val="00BD492A"/>
    <w:rsid w:val="00BF5CD2"/>
    <w:rsid w:val="00C164FC"/>
    <w:rsid w:val="00C44168"/>
    <w:rsid w:val="00C5050B"/>
    <w:rsid w:val="00C56E05"/>
    <w:rsid w:val="00C84097"/>
    <w:rsid w:val="00D000C8"/>
    <w:rsid w:val="00D02C1D"/>
    <w:rsid w:val="00D35A6B"/>
    <w:rsid w:val="00D87961"/>
    <w:rsid w:val="00E25D54"/>
    <w:rsid w:val="00E84FA2"/>
    <w:rsid w:val="00EA75A5"/>
    <w:rsid w:val="00EC0FF5"/>
    <w:rsid w:val="00EE3D45"/>
    <w:rsid w:val="00F6170A"/>
    <w:rsid w:val="00F76145"/>
    <w:rsid w:val="00FD2E79"/>
    <w:rsid w:val="00FF3B35"/>
    <w:rsid w:val="09391AFD"/>
    <w:rsid w:val="21D83665"/>
    <w:rsid w:val="273C1105"/>
    <w:rsid w:val="32077E58"/>
    <w:rsid w:val="32AE7DBB"/>
    <w:rsid w:val="37F5060A"/>
    <w:rsid w:val="39F529A3"/>
    <w:rsid w:val="3A596994"/>
    <w:rsid w:val="50AC01C0"/>
    <w:rsid w:val="51DA6310"/>
    <w:rsid w:val="5BC97373"/>
    <w:rsid w:val="5BE631C9"/>
    <w:rsid w:val="62B32B7E"/>
    <w:rsid w:val="730F314F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863C"/>
  <w15:docId w15:val="{050323C7-CB84-4BB5-8D3B-FF3D058F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A125-0DFF-4AA2-AFC2-C4DFC03EA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157</Words>
  <Characters>896</Characters>
  <Application>Microsoft Office Word</Application>
  <DocSecurity>0</DocSecurity>
  <Lines>7</Lines>
  <Paragraphs>2</Paragraphs>
  <ScaleCrop>false</ScaleCrop>
  <Company>JSJYT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ZHANG Tao</cp:lastModifiedBy>
  <cp:revision>10</cp:revision>
  <dcterms:created xsi:type="dcterms:W3CDTF">2023-12-13T08:51:00Z</dcterms:created>
  <dcterms:modified xsi:type="dcterms:W3CDTF">2024-11-28T11:56:00Z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F142AAD62CC44389B4B7127299BB2A9E_13</vt:lpwstr>
  </property>
</Properties>
</file>